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855AAF" w:rsidRPr="00756C7E" w:rsidTr="00DB3116">
        <w:trPr>
          <w:trHeight w:val="1833"/>
        </w:trPr>
        <w:tc>
          <w:tcPr>
            <w:tcW w:w="8613" w:type="dxa"/>
            <w:vAlign w:val="center"/>
          </w:tcPr>
          <w:p w:rsidR="00855AAF" w:rsidRPr="00756C7E" w:rsidRDefault="004F08D0" w:rsidP="00D230FA">
            <w:pPr>
              <w:jc w:val="center"/>
              <w:rPr>
                <w:szCs w:val="24"/>
              </w:rPr>
            </w:pPr>
            <w:r w:rsidRPr="004F08D0">
              <w:rPr>
                <w:noProof/>
                <w:szCs w:val="24"/>
                <w:lang w:bidi="te-IN"/>
              </w:rPr>
              <w:drawing>
                <wp:inline distT="0" distB="0" distL="0" distR="0" wp14:anchorId="44447574" wp14:editId="115AB903">
                  <wp:extent cx="5298385" cy="725263"/>
                  <wp:effectExtent l="19050" t="0" r="0" b="0"/>
                  <wp:docPr id="3" name="Picture 0" descr="SASI LOGO 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SI LOGO color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8385" cy="725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F08D0">
              <w:rPr>
                <w:noProof/>
                <w:szCs w:val="24"/>
                <w:lang w:bidi="te-IN"/>
              </w:rPr>
              <w:drawing>
                <wp:inline distT="0" distB="0" distL="0" distR="0" wp14:anchorId="607861B5" wp14:editId="054950BF">
                  <wp:extent cx="4940576" cy="357809"/>
                  <wp:effectExtent l="19050" t="0" r="0" b="0"/>
                  <wp:docPr id="1" name="Picture 1" descr="C:\Users\unnava\Desktop\Bot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nnava\Desktop\Bot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209" cy="361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077" w:rsidRPr="0040523F" w:rsidTr="00CB3883">
        <w:trPr>
          <w:trHeight w:val="4529"/>
        </w:trPr>
        <w:tc>
          <w:tcPr>
            <w:tcW w:w="8613" w:type="dxa"/>
            <w:vAlign w:val="center"/>
          </w:tcPr>
          <w:p w:rsidR="00194D52" w:rsidRPr="000E2111" w:rsidRDefault="00194D52" w:rsidP="000E2111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0E211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AP EAPC</w:t>
            </w:r>
            <w:r w:rsidR="00DA7F1C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ET 2021 - Category-B NRI Quota A</w:t>
            </w:r>
            <w:r w:rsidRPr="000E2111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dmissions</w:t>
            </w:r>
          </w:p>
          <w:p w:rsidR="00194D52" w:rsidRPr="000E2111" w:rsidRDefault="00194D52" w:rsidP="000E2111">
            <w:pPr>
              <w:spacing w:line="360" w:lineRule="auto"/>
              <w:ind w:firstLine="720"/>
              <w:jc w:val="both"/>
              <w:rPr>
                <w:rFonts w:ascii="Verdana" w:hAnsi="Verdana"/>
                <w:bCs/>
              </w:rPr>
            </w:pPr>
            <w:r w:rsidRPr="000E2111">
              <w:rPr>
                <w:rFonts w:ascii="Verdana" w:hAnsi="Verdana"/>
                <w:bCs/>
              </w:rPr>
              <w:t xml:space="preserve">Category-B NRI Quota admissions will be conducted for 15% of the intake of the courses </w:t>
            </w:r>
            <w:r w:rsidR="00DA7F1C">
              <w:rPr>
                <w:rFonts w:ascii="Verdana" w:hAnsi="Verdana"/>
                <w:bCs/>
              </w:rPr>
              <w:t xml:space="preserve">AI&amp;ML (9), </w:t>
            </w:r>
            <w:r w:rsidRPr="000E2111">
              <w:rPr>
                <w:rFonts w:ascii="Verdana" w:hAnsi="Verdana"/>
                <w:bCs/>
              </w:rPr>
              <w:t>Civil</w:t>
            </w:r>
            <w:r w:rsidR="000E2111">
              <w:rPr>
                <w:rFonts w:ascii="Verdana" w:hAnsi="Verdana"/>
                <w:bCs/>
              </w:rPr>
              <w:t xml:space="preserve"> </w:t>
            </w:r>
            <w:r w:rsidRPr="000E2111">
              <w:rPr>
                <w:rFonts w:ascii="Verdana" w:hAnsi="Verdana"/>
                <w:bCs/>
              </w:rPr>
              <w:t xml:space="preserve">(9), </w:t>
            </w:r>
            <w:proofErr w:type="gramStart"/>
            <w:r w:rsidRPr="000E2111">
              <w:rPr>
                <w:rFonts w:ascii="Verdana" w:hAnsi="Verdana"/>
                <w:bCs/>
              </w:rPr>
              <w:t>CSE</w:t>
            </w:r>
            <w:proofErr w:type="gramEnd"/>
            <w:r w:rsidRPr="000E2111">
              <w:rPr>
                <w:rFonts w:ascii="Verdana" w:hAnsi="Verdana"/>
                <w:bCs/>
              </w:rPr>
              <w:t xml:space="preserve"> (27), CST (9), ECE (27), ECT (9), EEE (18), IT (9) and ME (18). These seats will b</w:t>
            </w:r>
            <w:r w:rsidR="0097146B">
              <w:rPr>
                <w:rFonts w:ascii="Verdana" w:hAnsi="Verdana"/>
                <w:bCs/>
              </w:rPr>
              <w:t>e filled by the college with a Tuition Fee of US $5000 per A</w:t>
            </w:r>
            <w:r w:rsidRPr="000E2111">
              <w:rPr>
                <w:rFonts w:ascii="Verdana" w:hAnsi="Verdana"/>
                <w:bCs/>
              </w:rPr>
              <w:t xml:space="preserve">nnum as per the guidelines issued by the Secretary, APSCHE. </w:t>
            </w:r>
          </w:p>
          <w:p w:rsidR="00865E50" w:rsidRPr="00DA7F1C" w:rsidRDefault="00BA19B4" w:rsidP="00BA19B4">
            <w:pPr>
              <w:spacing w:line="360" w:lineRule="auto"/>
              <w:ind w:firstLine="720"/>
              <w:jc w:val="both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Cs/>
              </w:rPr>
              <w:t xml:space="preserve"> </w:t>
            </w:r>
            <w:r w:rsidR="00194D52" w:rsidRPr="000E2111">
              <w:rPr>
                <w:rFonts w:ascii="Verdana" w:hAnsi="Verdana"/>
                <w:bCs/>
              </w:rPr>
              <w:t xml:space="preserve">The eligible candidates are required to </w:t>
            </w:r>
            <w:r w:rsidR="00DA7F1C">
              <w:rPr>
                <w:rFonts w:ascii="Verdana" w:hAnsi="Verdana"/>
                <w:bCs/>
              </w:rPr>
              <w:t xml:space="preserve">submit the application form available at </w:t>
            </w:r>
            <w:hyperlink r:id="rId8" w:history="1">
              <w:r w:rsidR="00DA7F1C" w:rsidRPr="00DA7F1C">
                <w:rPr>
                  <w:rStyle w:val="Hyperlink"/>
                  <w:rFonts w:ascii="Verdana" w:hAnsi="Verdana" w:cs="Tahoma"/>
                  <w:b/>
                  <w:sz w:val="24"/>
                  <w:szCs w:val="24"/>
                </w:rPr>
                <w:t>www.sasi.ac.in</w:t>
              </w:r>
            </w:hyperlink>
            <w:r w:rsidR="00DA7F1C">
              <w:rPr>
                <w:rFonts w:ascii="Verdana" w:hAnsi="Verdana"/>
                <w:bCs/>
              </w:rPr>
              <w:t xml:space="preserve"> along with </w:t>
            </w:r>
            <w:r w:rsidR="00194D52" w:rsidRPr="000E2111">
              <w:rPr>
                <w:rFonts w:ascii="Verdana" w:hAnsi="Verdana"/>
                <w:bCs/>
              </w:rPr>
              <w:t xml:space="preserve">original certificates and two sets of all certificate photo copies on or before </w:t>
            </w:r>
            <w:r w:rsidR="00194D52" w:rsidRPr="00DA7F1C">
              <w:rPr>
                <w:rFonts w:ascii="Verdana" w:hAnsi="Verdana"/>
                <w:b/>
                <w:sz w:val="24"/>
                <w:szCs w:val="24"/>
              </w:rPr>
              <w:t>15.09.2021 (Wednesday)</w:t>
            </w:r>
            <w:r w:rsidR="00194D52" w:rsidRPr="00DA7F1C">
              <w:rPr>
                <w:rFonts w:ascii="Verdana" w:hAnsi="Verdana"/>
                <w:b/>
                <w:sz w:val="28"/>
                <w:szCs w:val="28"/>
              </w:rPr>
              <w:t>.</w:t>
            </w:r>
          </w:p>
          <w:p w:rsidR="004F08D0" w:rsidRPr="000E2111" w:rsidRDefault="00CB3883" w:rsidP="00CB3883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noProof/>
                <w:lang w:bidi="te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AB69C1" wp14:editId="1304FE1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-10795</wp:posOffset>
                      </wp:positionV>
                      <wp:extent cx="5437505" cy="0"/>
                      <wp:effectExtent l="0" t="0" r="1079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37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7pt;margin-top:-.85pt;width:428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"/>
                  </w:pict>
                </mc:Fallback>
              </mc:AlternateContent>
            </w:r>
            <w:r w:rsidR="00865E50">
              <w:rPr>
                <w:rFonts w:ascii="Verdana" w:hAnsi="Verdana"/>
                <w:bCs/>
              </w:rPr>
              <w:t xml:space="preserve"> </w:t>
            </w:r>
          </w:p>
          <w:p w:rsidR="00850077" w:rsidRPr="000E2111" w:rsidRDefault="000E2111" w:rsidP="00CB3883">
            <w:pPr>
              <w:spacing w:line="360" w:lineRule="auto"/>
              <w:jc w:val="both"/>
              <w:rPr>
                <w:rFonts w:ascii="Verdana" w:hAnsi="Verdana"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97146B">
              <w:rPr>
                <w:bCs/>
              </w:rPr>
              <w:t xml:space="preserve">           </w:t>
            </w:r>
            <w:r w:rsidR="00363E08">
              <w:rPr>
                <w:bCs/>
              </w:rPr>
              <w:t xml:space="preserve"> Principal</w:t>
            </w:r>
            <w:r w:rsidR="00850077" w:rsidRPr="000E2111">
              <w:rPr>
                <w:bCs/>
              </w:rPr>
              <w:t xml:space="preserve">               </w:t>
            </w:r>
            <w:r w:rsidR="004F08D0" w:rsidRPr="000E2111">
              <w:rPr>
                <w:bCs/>
              </w:rPr>
              <w:t xml:space="preserve">      </w:t>
            </w:r>
            <w:r w:rsidR="00363E08">
              <w:rPr>
                <w:bCs/>
              </w:rPr>
              <w:t xml:space="preserve">                                </w:t>
            </w:r>
            <w:r w:rsidR="004F08D0" w:rsidRPr="000E2111">
              <w:rPr>
                <w:bCs/>
              </w:rPr>
              <w:t>Secretary &amp; Correspondent</w:t>
            </w:r>
          </w:p>
        </w:tc>
      </w:tr>
    </w:tbl>
    <w:p w:rsidR="00782C63" w:rsidRDefault="00782C63" w:rsidP="00136C6E">
      <w:bookmarkStart w:id="0" w:name="_GoBack"/>
      <w:bookmarkEnd w:id="0"/>
    </w:p>
    <w:sectPr w:rsidR="00782C63" w:rsidSect="00782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77"/>
    <w:rsid w:val="00023048"/>
    <w:rsid w:val="000E2111"/>
    <w:rsid w:val="00136C6E"/>
    <w:rsid w:val="00151679"/>
    <w:rsid w:val="00194D52"/>
    <w:rsid w:val="001C267F"/>
    <w:rsid w:val="002F7589"/>
    <w:rsid w:val="0032352B"/>
    <w:rsid w:val="003561E4"/>
    <w:rsid w:val="00357446"/>
    <w:rsid w:val="00363E08"/>
    <w:rsid w:val="003A7D3E"/>
    <w:rsid w:val="003C268E"/>
    <w:rsid w:val="003E1BC0"/>
    <w:rsid w:val="00457E44"/>
    <w:rsid w:val="004D21BA"/>
    <w:rsid w:val="004F08D0"/>
    <w:rsid w:val="004F54DD"/>
    <w:rsid w:val="00530F9C"/>
    <w:rsid w:val="005C720B"/>
    <w:rsid w:val="005D5BC0"/>
    <w:rsid w:val="006651C2"/>
    <w:rsid w:val="006B7F46"/>
    <w:rsid w:val="006D427C"/>
    <w:rsid w:val="007509C1"/>
    <w:rsid w:val="00782C63"/>
    <w:rsid w:val="00786C42"/>
    <w:rsid w:val="00836399"/>
    <w:rsid w:val="00850077"/>
    <w:rsid w:val="00855AAF"/>
    <w:rsid w:val="00865E50"/>
    <w:rsid w:val="008F7468"/>
    <w:rsid w:val="00933A9D"/>
    <w:rsid w:val="0097146B"/>
    <w:rsid w:val="00A056B9"/>
    <w:rsid w:val="00A13861"/>
    <w:rsid w:val="00AC031C"/>
    <w:rsid w:val="00BA19B4"/>
    <w:rsid w:val="00C05D2F"/>
    <w:rsid w:val="00C76B3F"/>
    <w:rsid w:val="00CB3883"/>
    <w:rsid w:val="00D230FA"/>
    <w:rsid w:val="00DA7F1C"/>
    <w:rsid w:val="00DB3116"/>
    <w:rsid w:val="00DC314B"/>
    <w:rsid w:val="00E27E36"/>
    <w:rsid w:val="00E62501"/>
    <w:rsid w:val="00E9245B"/>
    <w:rsid w:val="00EC3BB8"/>
    <w:rsid w:val="00EF359F"/>
    <w:rsid w:val="00FE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7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007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50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07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7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E3797"/>
    <w:pPr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7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007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50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07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7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E3797"/>
    <w:pPr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i.ac.i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AD517-B8A3-4107-8CA6-B2CD14F4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</dc:creator>
  <cp:lastModifiedBy>Dr Chunduri R S Hanuman</cp:lastModifiedBy>
  <cp:revision>5</cp:revision>
  <cp:lastPrinted>2018-08-07T06:18:00Z</cp:lastPrinted>
  <dcterms:created xsi:type="dcterms:W3CDTF">2021-09-07T06:37:00Z</dcterms:created>
  <dcterms:modified xsi:type="dcterms:W3CDTF">2021-09-07T11:40:00Z</dcterms:modified>
</cp:coreProperties>
</file>